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A" w:rsidRDefault="002F529A" w:rsidP="002F529A">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2F529A" w:rsidRDefault="002F529A" w:rsidP="002F529A">
      <w:pPr>
        <w:tabs>
          <w:tab w:val="left" w:pos="9356"/>
        </w:tabs>
        <w:spacing w:before="120" w:after="120"/>
        <w:ind w:right="332"/>
        <w:jc w:val="right"/>
        <w:rPr>
          <w:i/>
          <w:sz w:val="20"/>
          <w:szCs w:val="20"/>
        </w:rPr>
      </w:pPr>
      <w:r>
        <w:rPr>
          <w:i/>
          <w:sz w:val="20"/>
          <w:szCs w:val="20"/>
        </w:rPr>
        <w:t>_____________________/А.В. Булгаков/</w:t>
      </w:r>
    </w:p>
    <w:p w:rsidR="002F529A" w:rsidRDefault="002F529A" w:rsidP="002F529A">
      <w:pPr>
        <w:spacing w:after="120" w:line="276" w:lineRule="auto"/>
        <w:ind w:left="6096"/>
        <w:rPr>
          <w:i/>
          <w:sz w:val="20"/>
          <w:szCs w:val="20"/>
        </w:rPr>
      </w:pPr>
      <w:r>
        <w:rPr>
          <w:i/>
          <w:sz w:val="20"/>
          <w:szCs w:val="20"/>
        </w:rPr>
        <w:t>Председатель Закупочной комиссии</w:t>
      </w:r>
    </w:p>
    <w:p w:rsidR="002F529A" w:rsidRDefault="002F529A" w:rsidP="002F529A">
      <w:pPr>
        <w:spacing w:after="120" w:line="360" w:lineRule="auto"/>
        <w:ind w:firstLine="6095"/>
        <w:rPr>
          <w:i/>
          <w:sz w:val="20"/>
          <w:szCs w:val="20"/>
        </w:rPr>
      </w:pPr>
      <w:r>
        <w:rPr>
          <w:i/>
          <w:sz w:val="20"/>
          <w:szCs w:val="20"/>
        </w:rPr>
        <w:t>«</w:t>
      </w:r>
      <w:r w:rsidR="005D505B">
        <w:rPr>
          <w:i/>
          <w:sz w:val="20"/>
          <w:szCs w:val="20"/>
        </w:rPr>
        <w:t>21</w:t>
      </w:r>
      <w:r>
        <w:rPr>
          <w:i/>
          <w:sz w:val="20"/>
          <w:szCs w:val="20"/>
        </w:rPr>
        <w:t xml:space="preserve">» </w:t>
      </w:r>
      <w:r w:rsidR="005D505B">
        <w:rPr>
          <w:i/>
          <w:sz w:val="20"/>
          <w:szCs w:val="20"/>
        </w:rPr>
        <w:t xml:space="preserve">марта </w:t>
      </w:r>
      <w:r>
        <w:rPr>
          <w:i/>
          <w:sz w:val="20"/>
          <w:szCs w:val="20"/>
        </w:rPr>
        <w:t>201</w:t>
      </w:r>
      <w:r w:rsidR="00DE6E38">
        <w:rPr>
          <w:i/>
          <w:sz w:val="20"/>
          <w:szCs w:val="20"/>
        </w:rPr>
        <w:t>7</w:t>
      </w:r>
      <w:r>
        <w:rPr>
          <w:i/>
          <w:sz w:val="20"/>
          <w:szCs w:val="20"/>
        </w:rPr>
        <w:t xml:space="preserve"> года</w:t>
      </w:r>
    </w:p>
    <w:p w:rsidR="002F529A" w:rsidRDefault="002F529A" w:rsidP="002F529A">
      <w:pPr>
        <w:spacing w:before="240" w:after="120"/>
        <w:ind w:left="6095"/>
        <w:rPr>
          <w:i/>
          <w:kern w:val="36"/>
          <w:sz w:val="20"/>
          <w:szCs w:val="20"/>
        </w:rPr>
      </w:pPr>
      <w:r>
        <w:rPr>
          <w:i/>
          <w:kern w:val="36"/>
          <w:sz w:val="20"/>
          <w:szCs w:val="20"/>
        </w:rPr>
        <w:t>Секретарь Закупочной комиссии</w:t>
      </w:r>
    </w:p>
    <w:p w:rsidR="002F529A" w:rsidRDefault="002F529A" w:rsidP="002F529A">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2F529A" w:rsidRDefault="00002855" w:rsidP="002F529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5A6497">
        <w:rPr>
          <w:b/>
        </w:rPr>
        <w:t>,</w:t>
      </w:r>
      <w:r w:rsidR="006421FA">
        <w:rPr>
          <w:b/>
        </w:rPr>
        <w:t xml:space="preserve"> </w:t>
      </w:r>
      <w:r w:rsidR="001F08B9" w:rsidRPr="005E2246">
        <w:rPr>
          <w:b/>
        </w:rPr>
        <w:t>на право заключения договора на</w:t>
      </w:r>
      <w:r w:rsidR="001F08B9">
        <w:rPr>
          <w:b/>
        </w:rPr>
        <w:t xml:space="preserve"> </w:t>
      </w:r>
      <w:r w:rsidR="002F529A" w:rsidRPr="002F529A">
        <w:rPr>
          <w:b/>
        </w:rPr>
        <w:t xml:space="preserve">поставку </w:t>
      </w:r>
      <w:r w:rsidR="005D505B" w:rsidRPr="005D505B">
        <w:rPr>
          <w:b/>
        </w:rPr>
        <w:t>контрольно-кассовой техники с характеристикой онлайн</w:t>
      </w:r>
      <w:r w:rsidR="005D505B">
        <w:rPr>
          <w:b/>
        </w:rPr>
        <w:t xml:space="preserve"> </w:t>
      </w:r>
      <w:r w:rsidR="002F529A" w:rsidRPr="002F529A">
        <w:rPr>
          <w:b/>
        </w:rPr>
        <w:t>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bookmarkStart w:id="8" w:name="_GoBack"/>
      <w:bookmarkEnd w:id="8"/>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2F529A" w:rsidRPr="002F529A" w:rsidRDefault="002F529A" w:rsidP="002F529A">
      <w:pPr>
        <w:jc w:val="center"/>
        <w:rPr>
          <w:sz w:val="20"/>
          <w:szCs w:val="20"/>
        </w:rPr>
      </w:pPr>
      <w:r w:rsidRPr="002F529A">
        <w:rPr>
          <w:sz w:val="20"/>
          <w:szCs w:val="20"/>
        </w:rPr>
        <w:t>Томск</w:t>
      </w:r>
    </w:p>
    <w:p w:rsidR="00377AB2" w:rsidRDefault="002F529A" w:rsidP="002F529A">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19328703"/>
      <w:bookmarkStart w:id="19" w:name="_Toc341278316"/>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2A30A9">
              <w:rPr>
                <w:noProof/>
                <w:webHidden/>
                <w:sz w:val="28"/>
                <w:szCs w:val="28"/>
              </w:rPr>
              <w:t>3</w:t>
            </w:r>
            <w:r w:rsidR="003E7847" w:rsidRPr="00060712">
              <w:rPr>
                <w:noProof/>
                <w:webHidden/>
                <w:sz w:val="28"/>
                <w:szCs w:val="28"/>
              </w:rPr>
              <w:fldChar w:fldCharType="end"/>
            </w:r>
          </w:hyperlink>
        </w:p>
        <w:p w:rsidR="003E7847" w:rsidRPr="00060712" w:rsidRDefault="002A30A9"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6</w:t>
            </w:r>
            <w:r w:rsidR="003E7847" w:rsidRPr="00060712">
              <w:rPr>
                <w:noProof/>
                <w:webHidden/>
                <w:sz w:val="28"/>
                <w:szCs w:val="28"/>
              </w:rPr>
              <w:fldChar w:fldCharType="end"/>
            </w:r>
          </w:hyperlink>
        </w:p>
        <w:p w:rsidR="003E7847" w:rsidRPr="00060712" w:rsidRDefault="002A30A9"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6</w:t>
            </w:r>
            <w:r w:rsidR="003E7847" w:rsidRPr="00060712">
              <w:rPr>
                <w:noProof/>
                <w:webHidden/>
                <w:sz w:val="28"/>
                <w:szCs w:val="28"/>
              </w:rPr>
              <w:fldChar w:fldCharType="end"/>
            </w:r>
          </w:hyperlink>
        </w:p>
        <w:p w:rsidR="003E7847" w:rsidRPr="00060712" w:rsidRDefault="002A30A9"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9</w:t>
            </w:r>
            <w:r w:rsidR="003E7847" w:rsidRPr="00060712">
              <w:rPr>
                <w:noProof/>
                <w:webHidden/>
                <w:sz w:val="28"/>
                <w:szCs w:val="28"/>
              </w:rPr>
              <w:fldChar w:fldCharType="end"/>
            </w:r>
          </w:hyperlink>
        </w:p>
        <w:p w:rsidR="003E7847" w:rsidRPr="00060712" w:rsidRDefault="002A30A9"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27</w:t>
            </w:r>
            <w:r w:rsidR="003E7847" w:rsidRPr="00060712">
              <w:rPr>
                <w:noProof/>
                <w:webHidden/>
                <w:sz w:val="28"/>
                <w:szCs w:val="28"/>
              </w:rPr>
              <w:fldChar w:fldCharType="end"/>
            </w:r>
          </w:hyperlink>
        </w:p>
        <w:p w:rsidR="003E7847" w:rsidRPr="00060712" w:rsidRDefault="002A30A9"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28</w:t>
            </w:r>
            <w:r w:rsidR="003E7847" w:rsidRPr="00060712">
              <w:rPr>
                <w:noProof/>
                <w:webHidden/>
                <w:sz w:val="28"/>
                <w:szCs w:val="28"/>
              </w:rPr>
              <w:fldChar w:fldCharType="end"/>
            </w:r>
          </w:hyperlink>
        </w:p>
        <w:p w:rsidR="003E7847" w:rsidRPr="00060712" w:rsidRDefault="002A30A9"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47</w:t>
            </w:r>
            <w:r w:rsidR="003E7847" w:rsidRPr="00060712">
              <w:rPr>
                <w:noProof/>
                <w:webHidden/>
                <w:sz w:val="28"/>
                <w:szCs w:val="28"/>
              </w:rPr>
              <w:fldChar w:fldCharType="end"/>
            </w:r>
          </w:hyperlink>
        </w:p>
        <w:p w:rsidR="003E7847" w:rsidRPr="00060712" w:rsidRDefault="002A30A9"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48</w:t>
            </w:r>
            <w:r w:rsidR="003E7847" w:rsidRPr="00060712">
              <w:rPr>
                <w:noProof/>
                <w:webHidden/>
                <w:sz w:val="28"/>
                <w:szCs w:val="28"/>
              </w:rPr>
              <w:fldChar w:fldCharType="end"/>
            </w:r>
          </w:hyperlink>
        </w:p>
        <w:p w:rsidR="003E7847" w:rsidRPr="00060712" w:rsidRDefault="002A30A9"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49</w:t>
            </w:r>
            <w:r w:rsidR="003E7847" w:rsidRPr="00060712">
              <w:rPr>
                <w:noProof/>
                <w:webHidden/>
                <w:sz w:val="28"/>
                <w:szCs w:val="28"/>
              </w:rPr>
              <w:fldChar w:fldCharType="end"/>
            </w:r>
          </w:hyperlink>
        </w:p>
        <w:p w:rsidR="003E7847" w:rsidRPr="00060712" w:rsidRDefault="002A30A9"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50</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406AC6" w:rsidRPr="00543368" w:rsidRDefault="00406AC6"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20" w:name="_Toc422226767"/>
      <w:bookmarkStart w:id="21" w:name="_Toc422244119"/>
      <w:r w:rsidRPr="00502DF5">
        <w:lastRenderedPageBreak/>
        <w:t xml:space="preserve">Раздел 1. </w:t>
      </w:r>
      <w:r w:rsidR="00A662E1" w:rsidRPr="00502DF5">
        <w:t>ИЗВЕЩЕНИЕ О ПРОВЕДЕНИИ ЗАКУПКИ</w:t>
      </w:r>
      <w:bookmarkEnd w:id="20"/>
      <w:bookmarkEnd w:id="21"/>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0E5C47">
        <w:t>в электронной форме</w:t>
      </w:r>
      <w:r w:rsidR="008323A5" w:rsidRPr="00342571">
        <w:t>.</w:t>
      </w:r>
      <w:bookmarkEnd w:id="22"/>
      <w:bookmarkEnd w:id="23"/>
      <w:bookmarkEnd w:id="24"/>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5" w:name="_Toc422209949"/>
      <w:bookmarkStart w:id="26" w:name="_Toc422226769"/>
      <w:bookmarkStart w:id="27" w:name="_Toc422244121"/>
      <w:r>
        <w:rPr>
          <w:b/>
        </w:rPr>
        <w:t xml:space="preserve">2. </w:t>
      </w:r>
      <w:r w:rsidR="00775DE8" w:rsidRPr="00205557">
        <w:rPr>
          <w:b/>
        </w:rPr>
        <w:t>Нормативный документ, в соответствии с которым проводится закупка:</w:t>
      </w:r>
      <w:bookmarkEnd w:id="25"/>
      <w:bookmarkEnd w:id="26"/>
      <w:bookmarkEnd w:id="27"/>
      <w:r w:rsidR="00775DE8" w:rsidRPr="00205557">
        <w:t xml:space="preserve"> </w:t>
      </w:r>
    </w:p>
    <w:p w:rsidR="00775DE8" w:rsidRDefault="000E5C47" w:rsidP="00775DE8">
      <w:pPr>
        <w:widowControl/>
        <w:autoSpaceDE/>
        <w:autoSpaceDN/>
        <w:adjustRightInd/>
        <w:ind w:left="709"/>
        <w:contextualSpacing/>
        <w:jc w:val="both"/>
        <w:outlineLvl w:val="0"/>
        <w:rPr>
          <w:color w:val="4F81BD" w:themeColor="accent1"/>
        </w:rPr>
      </w:pPr>
      <w:bookmarkStart w:id="28" w:name="_Toc422209950"/>
      <w:bookmarkStart w:id="29" w:name="_Toc422226770"/>
      <w:bookmarkStart w:id="30"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rsidR="00583732">
        <w:t>10.</w:t>
      </w:r>
      <w:r w:rsidRPr="000E5C47">
        <w:t>0</w:t>
      </w:r>
      <w:r w:rsidR="00583732">
        <w:t>2</w:t>
      </w:r>
      <w:r w:rsidRPr="000E5C47">
        <w:t>.201</w:t>
      </w:r>
      <w:r w:rsidR="002340BB">
        <w:t>7</w:t>
      </w:r>
      <w:r w:rsidRPr="000E5C47">
        <w:t xml:space="preserve"> г. № 2</w:t>
      </w:r>
      <w:r w:rsidR="00583732">
        <w:t>13</w:t>
      </w:r>
      <w:r w:rsidRPr="000E5C47">
        <w:t xml:space="preserve"> (далее - Положение о закупках)</w:t>
      </w:r>
      <w:r w:rsidR="00775DE8" w:rsidRPr="00807CD1">
        <w:t>.</w:t>
      </w:r>
      <w:bookmarkEnd w:id="28"/>
      <w:bookmarkEnd w:id="29"/>
      <w:bookmarkEnd w:id="30"/>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Pr>
          <w:b/>
        </w:rPr>
        <w:t xml:space="preserve">3. </w:t>
      </w:r>
      <w:r w:rsidR="00AF33C1" w:rsidRPr="00AF33C1">
        <w:rPr>
          <w:b/>
        </w:rPr>
        <w:t>Наименование Заказчика:</w:t>
      </w:r>
      <w:bookmarkEnd w:id="31"/>
      <w:bookmarkEnd w:id="32"/>
      <w:bookmarkEnd w:id="33"/>
    </w:p>
    <w:p w:rsidR="000E5C47" w:rsidRDefault="000E5C47" w:rsidP="000E5C47">
      <w:pPr>
        <w:widowControl/>
        <w:tabs>
          <w:tab w:val="num" w:pos="567"/>
          <w:tab w:val="left" w:pos="1134"/>
        </w:tabs>
        <w:adjustRightInd/>
        <w:ind w:firstLine="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firstLine="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firstLine="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firstLine="709"/>
        <w:jc w:val="both"/>
      </w:pPr>
      <w:r>
        <w:t>Адрес электронной почты: secretar@ensb.tomsk.ru</w:t>
      </w:r>
    </w:p>
    <w:p w:rsidR="00A653C8" w:rsidRDefault="000E5C47" w:rsidP="000E5C47">
      <w:pPr>
        <w:widowControl/>
        <w:tabs>
          <w:tab w:val="num" w:pos="567"/>
          <w:tab w:val="left" w:pos="1134"/>
        </w:tabs>
        <w:adjustRightInd/>
        <w:ind w:firstLine="709"/>
        <w:jc w:val="both"/>
      </w:pPr>
      <w:r>
        <w:t>Контактный телефон: +7 (3822) 48-47-00, 48-47-77</w:t>
      </w:r>
    </w:p>
    <w:p w:rsidR="000E5C47" w:rsidRPr="00AF33C1" w:rsidRDefault="000E5C47" w:rsidP="000E5C47">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Pr>
          <w:b/>
        </w:rPr>
        <w:t xml:space="preserve">4. </w:t>
      </w:r>
      <w:r w:rsidR="003A3A45" w:rsidRPr="008F3A41">
        <w:rPr>
          <w:b/>
        </w:rPr>
        <w:t>Наименование Организатора закупки</w:t>
      </w:r>
      <w:r w:rsidR="00AF33C1" w:rsidRPr="00AF33C1">
        <w:rPr>
          <w:b/>
        </w:rPr>
        <w:t>:</w:t>
      </w:r>
      <w:bookmarkEnd w:id="34"/>
      <w:bookmarkEnd w:id="35"/>
      <w:bookmarkEnd w:id="36"/>
    </w:p>
    <w:p w:rsidR="000E5C47" w:rsidRDefault="000E5C47" w:rsidP="000E5C47">
      <w:pPr>
        <w:widowControl/>
        <w:tabs>
          <w:tab w:val="num" w:pos="567"/>
          <w:tab w:val="left" w:pos="1134"/>
        </w:tabs>
        <w:adjustRightInd/>
        <w:ind w:left="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left="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left="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left="709"/>
        <w:jc w:val="both"/>
      </w:pPr>
      <w:r>
        <w:t>Контактное лицо: Некрасов Андрей Викторович</w:t>
      </w:r>
    </w:p>
    <w:p w:rsidR="000E5C47" w:rsidRDefault="000E5C47" w:rsidP="000E5C47">
      <w:pPr>
        <w:widowControl/>
        <w:tabs>
          <w:tab w:val="num" w:pos="567"/>
          <w:tab w:val="left" w:pos="1134"/>
        </w:tabs>
        <w:adjustRightInd/>
        <w:ind w:left="709"/>
        <w:jc w:val="both"/>
      </w:pPr>
      <w:r>
        <w:t>Адрес электронной почты: nekrasov@ensb.tomsk.ru</w:t>
      </w:r>
    </w:p>
    <w:p w:rsidR="00A653C8" w:rsidRPr="00AF33C1" w:rsidRDefault="000E5C47" w:rsidP="000E5C47">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0E5C47" w:rsidRDefault="00926237" w:rsidP="000E5C47">
      <w:pPr>
        <w:widowControl/>
        <w:tabs>
          <w:tab w:val="num" w:pos="432"/>
          <w:tab w:val="num" w:pos="567"/>
        </w:tabs>
        <w:autoSpaceDE/>
        <w:autoSpaceDN/>
        <w:adjustRightInd/>
        <w:contextualSpacing/>
        <w:jc w:val="both"/>
        <w:outlineLvl w:val="0"/>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0E5C47">
        <w:rPr>
          <w:b/>
        </w:rPr>
        <w:t xml:space="preserve"> </w:t>
      </w:r>
      <w:r w:rsidR="000E5C47" w:rsidRPr="000E5C47">
        <w:t xml:space="preserve">Поставка </w:t>
      </w:r>
      <w:r w:rsidR="005D505B" w:rsidRPr="005D505B">
        <w:t>контрольно-кассовой техники с характеристикой онлайн</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B53CAB" w:rsidRDefault="000E5C47" w:rsidP="00B53CAB">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0E5C47" w:rsidRDefault="000E5C47" w:rsidP="00B53CAB">
      <w:pPr>
        <w:widowControl/>
        <w:tabs>
          <w:tab w:val="num" w:pos="567"/>
          <w:tab w:val="left" w:pos="1134"/>
        </w:tabs>
        <w:adjustRightInd/>
        <w:ind w:firstLine="709"/>
        <w:jc w:val="both"/>
      </w:pPr>
    </w:p>
    <w:p w:rsidR="000E5C47" w:rsidRDefault="00926237" w:rsidP="000E5C47">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0095076C" w:rsidRPr="00C468F5">
        <w:rPr>
          <w:b/>
        </w:rPr>
        <w:t xml:space="preserve">Сроки </w:t>
      </w:r>
      <w:r w:rsidR="0095076C" w:rsidRPr="000E5C47">
        <w:rPr>
          <w:b/>
        </w:rPr>
        <w:t>поставки товаров</w:t>
      </w:r>
      <w:r w:rsidR="0095076C" w:rsidRPr="00EF3BB6">
        <w:rPr>
          <w:b/>
        </w:rPr>
        <w:t>:</w:t>
      </w:r>
      <w:bookmarkEnd w:id="43"/>
      <w:bookmarkEnd w:id="44"/>
      <w:bookmarkEnd w:id="45"/>
      <w:r w:rsidR="0095076C" w:rsidRPr="000E5C47">
        <w:rPr>
          <w:b/>
        </w:rPr>
        <w:t xml:space="preserve"> </w:t>
      </w:r>
      <w:r w:rsidR="004A09F4" w:rsidRPr="004A09F4">
        <w:t>в соответствии с разделом 7 «Техническая часть» Закупочной документации;</w:t>
      </w:r>
    </w:p>
    <w:p w:rsidR="008548E9" w:rsidRDefault="000E5C47" w:rsidP="000E5C47">
      <w:pPr>
        <w:widowControl/>
        <w:tabs>
          <w:tab w:val="num" w:pos="426"/>
        </w:tabs>
        <w:autoSpaceDE/>
        <w:autoSpaceDN/>
        <w:adjustRightInd/>
        <w:contextualSpacing/>
        <w:jc w:val="both"/>
        <w:outlineLvl w:val="0"/>
      </w:pPr>
      <w:r>
        <w:t xml:space="preserve"> </w:t>
      </w:r>
    </w:p>
    <w:p w:rsidR="004A09F4" w:rsidRPr="004A09F4" w:rsidRDefault="00926237" w:rsidP="003358F6">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r w:rsidR="00E13B6A" w:rsidRPr="008F3A41">
        <w:rPr>
          <w:b/>
        </w:rPr>
        <w:t>Место</w:t>
      </w:r>
      <w:r w:rsidR="00E13B6A">
        <w:t xml:space="preserve"> </w:t>
      </w:r>
      <w:r w:rsidR="003358F6" w:rsidRPr="003358F6">
        <w:rPr>
          <w:b/>
        </w:rPr>
        <w:t>поставки товара</w:t>
      </w:r>
      <w:r w:rsidR="005D0329" w:rsidRPr="001179C8">
        <w:t>:</w:t>
      </w:r>
      <w:bookmarkEnd w:id="46"/>
      <w:bookmarkEnd w:id="47"/>
      <w:bookmarkEnd w:id="48"/>
      <w:r w:rsidR="003358F6">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3358F6" w:rsidRDefault="00926237" w:rsidP="00926237">
      <w:pPr>
        <w:widowControl/>
        <w:tabs>
          <w:tab w:val="num" w:pos="432"/>
          <w:tab w:val="num" w:pos="567"/>
        </w:tabs>
        <w:autoSpaceDE/>
        <w:autoSpaceDN/>
        <w:adjustRightInd/>
        <w:contextualSpacing/>
        <w:jc w:val="both"/>
        <w:outlineLvl w:val="0"/>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r w:rsidR="003358F6">
        <w:rPr>
          <w:b/>
        </w:rPr>
        <w:t xml:space="preserve"> </w:t>
      </w:r>
      <w:r w:rsidR="005D505B" w:rsidRPr="005D505B">
        <w:t>1</w:t>
      </w:r>
      <w:r w:rsidR="005D505B">
        <w:t> </w:t>
      </w:r>
      <w:r w:rsidR="005D505B" w:rsidRPr="005D505B">
        <w:t>352</w:t>
      </w:r>
      <w:r w:rsidR="005D505B">
        <w:t> </w:t>
      </w:r>
      <w:r w:rsidR="005D505B" w:rsidRPr="005D505B">
        <w:t>937,6</w:t>
      </w:r>
      <w:r w:rsidR="005D505B">
        <w:t>0</w:t>
      </w:r>
      <w:r w:rsidR="00583732" w:rsidRPr="00583732">
        <w:t xml:space="preserve"> </w:t>
      </w:r>
      <w:r w:rsidR="003358F6" w:rsidRPr="003358F6">
        <w:t>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3358F6">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003358F6" w:rsidRPr="003358F6">
        <w:t>com.roseltorg.ru, а также на сайте организатора закупки www.ensb.tomsk.ru</w:t>
      </w:r>
      <w:r>
        <w:t>.</w:t>
      </w:r>
    </w:p>
    <w:p w:rsidR="00D74D50" w:rsidRPr="00EA2892" w:rsidRDefault="00D74D50" w:rsidP="00D74D50">
      <w:pPr>
        <w:widowControl/>
        <w:tabs>
          <w:tab w:val="num" w:pos="709"/>
        </w:tabs>
        <w:adjustRightInd/>
        <w:ind w:left="709"/>
        <w:jc w:val="both"/>
      </w:pPr>
      <w:r>
        <w:lastRenderedPageBreak/>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7E68CB">
      <w:pPr>
        <w:ind w:left="720"/>
        <w:contextualSpacing/>
        <w:jc w:val="both"/>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406AC6">
        <w:rPr>
          <w:color w:val="548DD4" w:themeColor="text2" w:themeTint="99"/>
        </w:rPr>
        <w:t>21</w:t>
      </w:r>
      <w:r w:rsidRPr="002C0D62">
        <w:rPr>
          <w:color w:val="548DD4" w:themeColor="text2" w:themeTint="99"/>
        </w:rPr>
        <w:t xml:space="preserve">» </w:t>
      </w:r>
      <w:r w:rsidR="00406AC6">
        <w:rPr>
          <w:color w:val="548DD4" w:themeColor="text2" w:themeTint="99"/>
        </w:rPr>
        <w:t>марта</w:t>
      </w:r>
      <w:r w:rsidR="00583732">
        <w:rPr>
          <w:color w:val="548DD4" w:themeColor="text2" w:themeTint="99"/>
        </w:rPr>
        <w:t xml:space="preserve">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3358F6">
        <w:rPr>
          <w:color w:val="548DD4" w:themeColor="text2" w:themeTint="99"/>
        </w:rPr>
        <w:t xml:space="preserve"> </w:t>
      </w:r>
      <w:r w:rsidRPr="002C0D62">
        <w:rPr>
          <w:color w:val="548DD4" w:themeColor="text2" w:themeTint="99"/>
        </w:rPr>
        <w:t>до «</w:t>
      </w:r>
      <w:r w:rsidR="00583732">
        <w:rPr>
          <w:color w:val="548DD4" w:themeColor="text2" w:themeTint="99"/>
        </w:rPr>
        <w:t>2</w:t>
      </w:r>
      <w:r w:rsidR="00406AC6">
        <w:rPr>
          <w:color w:val="548DD4" w:themeColor="text2" w:themeTint="99"/>
        </w:rPr>
        <w:t>8</w:t>
      </w:r>
      <w:r w:rsidRPr="002C0D62">
        <w:rPr>
          <w:color w:val="548DD4" w:themeColor="text2" w:themeTint="99"/>
        </w:rPr>
        <w:t xml:space="preserve">» </w:t>
      </w:r>
      <w:r w:rsidR="00406AC6">
        <w:rPr>
          <w:color w:val="548DD4" w:themeColor="text2" w:themeTint="99"/>
        </w:rPr>
        <w:t>марта</w:t>
      </w:r>
      <w:r w:rsidR="00583732">
        <w:rPr>
          <w:color w:val="548DD4" w:themeColor="text2" w:themeTint="99"/>
        </w:rPr>
        <w:t xml:space="preserve">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406AC6">
        <w:rPr>
          <w:color w:val="548DD4"/>
        </w:rPr>
        <w:t>10</w:t>
      </w:r>
      <w:r w:rsidR="00AF33C1" w:rsidRPr="00DE4371">
        <w:rPr>
          <w:color w:val="548DD4"/>
        </w:rPr>
        <w:t>:</w:t>
      </w:r>
      <w:r w:rsidR="003358F6">
        <w:rPr>
          <w:color w:val="548DD4"/>
        </w:rPr>
        <w:t>00</w:t>
      </w:r>
      <w:r w:rsidR="00AF33C1" w:rsidRPr="00DE4371">
        <w:rPr>
          <w:color w:val="548DD4"/>
        </w:rPr>
        <w:t xml:space="preserve"> (по московскому времени) «</w:t>
      </w:r>
      <w:r w:rsidR="00406AC6">
        <w:rPr>
          <w:color w:val="548DD4"/>
        </w:rPr>
        <w:t>31</w:t>
      </w:r>
      <w:r w:rsidR="00AF33C1" w:rsidRPr="00DE4371">
        <w:rPr>
          <w:color w:val="548DD4"/>
        </w:rPr>
        <w:t xml:space="preserve">» </w:t>
      </w:r>
      <w:r w:rsidR="00406AC6">
        <w:rPr>
          <w:color w:val="548DD4" w:themeColor="text2" w:themeTint="99"/>
        </w:rPr>
        <w:t xml:space="preserve">марта </w:t>
      </w:r>
      <w:r w:rsidR="00AF33C1" w:rsidRPr="00DE4371">
        <w:rPr>
          <w:color w:val="548DD4"/>
        </w:rPr>
        <w:t>201</w:t>
      </w:r>
      <w:r w:rsidR="003358F6">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406AC6">
        <w:rPr>
          <w:color w:val="548DD4"/>
        </w:rPr>
        <w:t>11</w:t>
      </w:r>
      <w:r w:rsidRPr="00DE4371">
        <w:rPr>
          <w:color w:val="548DD4"/>
        </w:rPr>
        <w:t>:</w:t>
      </w:r>
      <w:r w:rsidR="003358F6">
        <w:rPr>
          <w:color w:val="548DD4"/>
        </w:rPr>
        <w:t xml:space="preserve">00 </w:t>
      </w:r>
      <w:r w:rsidRPr="00DE4371">
        <w:rPr>
          <w:color w:val="548DD4"/>
        </w:rPr>
        <w:t>(по московскому времени) «</w:t>
      </w:r>
      <w:r w:rsidR="00406AC6">
        <w:rPr>
          <w:color w:val="548DD4"/>
        </w:rPr>
        <w:t>31</w:t>
      </w:r>
      <w:r w:rsidRPr="00DE4371">
        <w:rPr>
          <w:color w:val="548DD4"/>
        </w:rPr>
        <w:t xml:space="preserve">» </w:t>
      </w:r>
      <w:r w:rsidR="00406AC6">
        <w:rPr>
          <w:color w:val="548DD4" w:themeColor="text2" w:themeTint="99"/>
        </w:rPr>
        <w:t>марта</w:t>
      </w:r>
      <w:r w:rsidR="00C94D3F">
        <w:rPr>
          <w:color w:val="548DD4" w:themeColor="text2" w:themeTint="99"/>
        </w:rPr>
        <w:t xml:space="preserve"> </w:t>
      </w:r>
      <w:r w:rsidRPr="00DE4371">
        <w:rPr>
          <w:color w:val="548DD4"/>
        </w:rPr>
        <w:t>201</w:t>
      </w:r>
      <w:r w:rsidR="003358F6">
        <w:rPr>
          <w:color w:val="548DD4"/>
        </w:rPr>
        <w:t>7</w:t>
      </w:r>
      <w:r w:rsidRPr="00DE4371">
        <w:rPr>
          <w:color w:val="548DD4"/>
        </w:rPr>
        <w:t xml:space="preserve"> года</w:t>
      </w:r>
      <w:r w:rsidR="00C22EC8">
        <w:rPr>
          <w:color w:val="548DD4"/>
        </w:rPr>
        <w:t>,</w:t>
      </w:r>
      <w:r>
        <w:rPr>
          <w:color w:val="548DD4"/>
        </w:rPr>
        <w:t xml:space="preserve"> </w:t>
      </w:r>
      <w:r w:rsidRPr="00C1210E">
        <w:t>в порядке</w:t>
      </w:r>
      <w:r w:rsidR="003358F6">
        <w:t>,</w:t>
      </w:r>
      <w:r w:rsidRPr="00C1210E">
        <w:t xml:space="preserve">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3358F6">
        <w:t xml:space="preserve">азделе 4 </w:t>
      </w:r>
      <w:r w:rsidR="007A2AB4" w:rsidRPr="00C448A0">
        <w:t>«Порядок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406AC6">
        <w:rPr>
          <w:color w:val="548DD4"/>
        </w:rPr>
        <w:t>30</w:t>
      </w:r>
      <w:r w:rsidR="00AF33C1" w:rsidRPr="00DE4371">
        <w:rPr>
          <w:color w:val="548DD4"/>
        </w:rPr>
        <w:t>» </w:t>
      </w:r>
      <w:r w:rsidR="00406AC6">
        <w:rPr>
          <w:color w:val="548DD4"/>
        </w:rPr>
        <w:t>апреля</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w:t>
      </w:r>
      <w:r w:rsidR="00F13FDE">
        <w:lastRenderedPageBreak/>
        <w:t>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A84A2B">
        <w:rPr>
          <w:b/>
          <w:color w:val="FF0000"/>
        </w:rPr>
        <w:t>предоставляются</w:t>
      </w:r>
      <w:r w:rsidR="003C7BA0" w:rsidRPr="00DB46F3">
        <w:rPr>
          <w:b/>
          <w:color w:val="000000"/>
        </w:rPr>
        <w:t>.</w:t>
      </w:r>
    </w:p>
    <w:p w:rsidR="003C7BA0" w:rsidRDefault="00C71B14" w:rsidP="003C7BA0">
      <w:pPr>
        <w:widowControl/>
        <w:autoSpaceDE/>
        <w:autoSpaceDN/>
        <w:adjustRightInd/>
        <w:ind w:left="709"/>
        <w:contextualSpacing/>
        <w:jc w:val="both"/>
        <w:rPr>
          <w:b/>
        </w:rPr>
      </w:pPr>
      <w:r w:rsidRPr="00B35399">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B35399">
        <w:rPr>
          <w:color w:val="000000"/>
        </w:rPr>
        <w:t xml:space="preserve"> (</w:t>
      </w:r>
      <w:r w:rsidR="00B35399" w:rsidRPr="00B35399">
        <w:rPr>
          <w:color w:val="FF0000"/>
        </w:rPr>
        <w:t>п.6.11 настоящей документации</w:t>
      </w:r>
      <w:r w:rsidR="00B35399">
        <w:rPr>
          <w:color w:val="000000"/>
        </w:rPr>
        <w:t>)</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A84A2B">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A84A2B">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Возможность проведени</w:t>
      </w:r>
      <w:r w:rsidR="00B10711">
        <w:rPr>
          <w:b/>
        </w:rPr>
        <w:t>я</w:t>
      </w:r>
      <w:r>
        <w:rPr>
          <w:b/>
        </w:rPr>
        <w:t xml:space="preserve">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854B52" w:rsidRPr="00EB7FFC" w:rsidRDefault="00A75396" w:rsidP="00401210">
      <w:pPr>
        <w:pStyle w:val="1"/>
      </w:pPr>
      <w:r w:rsidRPr="00A75396">
        <w:rPr>
          <w:snapToGrid w:val="0"/>
        </w:rPr>
        <w:br w:type="page"/>
      </w:r>
      <w:bookmarkStart w:id="109" w:name="_Toc422244157"/>
      <w:bookmarkStart w:id="110" w:name="_Toc316294935"/>
      <w:bookmarkEnd w:id="9"/>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w:t>
      </w:r>
      <w:r w:rsidRPr="00297AA2">
        <w:lastRenderedPageBreak/>
        <w:t xml:space="preserve">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lastRenderedPageBreak/>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 xml:space="preserve">зрешаются в Арбитражном суде </w:t>
      </w:r>
      <w:r w:rsidR="00406AC6">
        <w:t>Томской области</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w:t>
      </w:r>
      <w:r w:rsidRPr="002E2BE8">
        <w:lastRenderedPageBreak/>
        <w:t xml:space="preserve">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w:t>
      </w:r>
      <w:r>
        <w:lastRenderedPageBreak/>
        <w:t>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w:t>
      </w:r>
      <w:r w:rsidRPr="002E2BE8">
        <w:lastRenderedPageBreak/>
        <w:t>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lastRenderedPageBreak/>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w:t>
      </w:r>
      <w:r>
        <w:rPr>
          <w:i/>
          <w:iCs/>
        </w:rPr>
        <w:lastRenderedPageBreak/>
        <w:t>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w:t>
      </w:r>
      <w:r w:rsidR="00CC6345" w:rsidRPr="002E2BE8">
        <w:lastRenderedPageBreak/>
        <w:t xml:space="preserve">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lastRenderedPageBreak/>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lastRenderedPageBreak/>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605888" w:rsidP="009067D7">
      <w:pPr>
        <w:pStyle w:val="af8"/>
        <w:numPr>
          <w:ilvl w:val="0"/>
          <w:numId w:val="4"/>
        </w:numPr>
        <w:tabs>
          <w:tab w:val="left" w:pos="1843"/>
        </w:tabs>
        <w:ind w:left="1701" w:hanging="567"/>
        <w:jc w:val="both"/>
        <w:rPr>
          <w:szCs w:val="26"/>
        </w:rPr>
      </w:pPr>
      <w:proofErr w:type="gramStart"/>
      <w:r w:rsidRPr="00605888">
        <w:rPr>
          <w:color w:val="000000"/>
        </w:rPr>
        <w:t>не предоставления Сведений из единого реестра субъектов малого и среднего предпринимательства,</w:t>
      </w:r>
      <w:r w:rsidRPr="00605888">
        <w:rPr>
          <w:i/>
          <w:color w:val="000000"/>
        </w:rPr>
        <w:t xml:space="preserve"> </w:t>
      </w:r>
      <w:r w:rsidRPr="00605888">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605888">
        <w:rPr>
          <w:color w:val="000000"/>
        </w:rPr>
        <w:t xml:space="preserve">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 xml:space="preserve">не соответствия сведений, указанных Потенциальным участником, в </w:t>
      </w:r>
      <w:r w:rsidRPr="00001D90">
        <w:lastRenderedPageBreak/>
        <w:t>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proofErr w:type="gramStart"/>
      <w:r>
        <w:t>не обращать внимание</w:t>
      </w:r>
      <w:proofErr w:type="gramEnd"/>
      <w:r>
        <w:t xml:space="preserve"> на мелкие недочеты и погрешности, которые не влияют на существо заявки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xml:space="preserve">/ </w:t>
      </w:r>
      <w:r w:rsidR="00052DDA">
        <w:lastRenderedPageBreak/>
        <w:t>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 xml:space="preserve">обедителя сразу, либо устанавливает окончательные общие требования к </w:t>
      </w:r>
      <w:r w:rsidRPr="00187458">
        <w:lastRenderedPageBreak/>
        <w:t>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proofErr w:type="gramStart"/>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в согласованный на переговорах срок, но не позднее 5 (пяти) рабочих дней с даты завершения переговоров с этим Участником.</w:t>
      </w:r>
      <w:proofErr w:type="gramEnd"/>
      <w:r>
        <w:t xml:space="preserve">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r w:rsidR="00C41A89"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w:t>
      </w:r>
      <w:r>
        <w:lastRenderedPageBreak/>
        <w:t xml:space="preserve">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w:t>
      </w:r>
      <w:r>
        <w:lastRenderedPageBreak/>
        <w:t xml:space="preserve">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Pr="002E2BE8">
        <w:lastRenderedPageBreak/>
        <w:t xml:space="preserve">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lastRenderedPageBreak/>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13CF5" w:rsidP="008173CB">
      <w:pPr>
        <w:numPr>
          <w:ilvl w:val="2"/>
          <w:numId w:val="44"/>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lastRenderedPageBreak/>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lastRenderedPageBreak/>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lastRenderedPageBreak/>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w:t>
            </w:r>
            <w:r w:rsidRPr="00BB4ABB">
              <w:rPr>
                <w:snapToGrid w:val="0"/>
                <w:color w:val="FF0000"/>
                <w:sz w:val="16"/>
                <w:szCs w:val="16"/>
              </w:rPr>
              <w:lastRenderedPageBreak/>
              <w:t>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имеющего право принимать решения о </w:t>
            </w:r>
            <w:r w:rsidRPr="00066461">
              <w:rPr>
                <w:snapToGrid w:val="0"/>
                <w:color w:val="000000"/>
                <w:sz w:val="16"/>
                <w:szCs w:val="16"/>
              </w:rPr>
              <w:lastRenderedPageBreak/>
              <w:t>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w:t>
            </w:r>
            <w:r w:rsidRPr="008F19B8">
              <w:rPr>
                <w:snapToGrid w:val="0"/>
                <w:color w:val="000000"/>
                <w:sz w:val="16"/>
                <w:szCs w:val="16"/>
              </w:rPr>
              <w:lastRenderedPageBreak/>
              <w:t>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Копия страхового свидетельства </w:t>
            </w:r>
            <w:r w:rsidRPr="00066461">
              <w:rPr>
                <w:snapToGrid w:val="0"/>
                <w:sz w:val="16"/>
                <w:szCs w:val="16"/>
              </w:rPr>
              <w:lastRenderedPageBreak/>
              <w:t>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w:t>
            </w:r>
            <w:r w:rsidRPr="00663490">
              <w:rPr>
                <w:snapToGrid w:val="0"/>
                <w:color w:val="FF0000"/>
                <w:sz w:val="16"/>
                <w:szCs w:val="16"/>
              </w:rPr>
              <w:lastRenderedPageBreak/>
              <w:t>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 xml:space="preserve">Субъекты, сдающие декларации в ИФНС России в электронном виде, совместно с заверенными копиями деклараций и </w:t>
            </w:r>
            <w:r w:rsidRPr="00572EEC">
              <w:rPr>
                <w:snapToGrid w:val="0"/>
                <w:sz w:val="16"/>
                <w:szCs w:val="16"/>
              </w:rPr>
              <w:lastRenderedPageBreak/>
              <w:t>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lastRenderedPageBreak/>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w:t>
            </w:r>
            <w:r w:rsidRPr="00663490">
              <w:rPr>
                <w:snapToGrid w:val="0"/>
                <w:color w:val="FF0000"/>
                <w:sz w:val="16"/>
                <w:szCs w:val="16"/>
              </w:rPr>
              <w:lastRenderedPageBreak/>
              <w:t xml:space="preserve">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05888" w:rsidRPr="003131DF" w:rsidTr="006F1D4C">
        <w:trPr>
          <w:trHeight w:val="573"/>
        </w:trPr>
        <w:tc>
          <w:tcPr>
            <w:tcW w:w="568" w:type="dxa"/>
            <w:shd w:val="clear" w:color="auto" w:fill="D9D9D9" w:themeFill="background1" w:themeFillShade="D9"/>
          </w:tcPr>
          <w:p w:rsidR="00605888" w:rsidRDefault="00605888"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05888" w:rsidRPr="00A437F1" w:rsidRDefault="00605888" w:rsidP="002F529A">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605888" w:rsidRDefault="002A30A9" w:rsidP="002F529A">
            <w:pPr>
              <w:spacing w:after="60"/>
              <w:jc w:val="both"/>
              <w:rPr>
                <w:snapToGrid w:val="0"/>
                <w:color w:val="000000"/>
                <w:sz w:val="16"/>
                <w:szCs w:val="16"/>
              </w:rPr>
            </w:pPr>
            <w:hyperlink r:id="rId16" w:history="1">
              <w:r w:rsidR="00605888" w:rsidRPr="00A437F1">
                <w:rPr>
                  <w:rStyle w:val="ac"/>
                  <w:snapToGrid w:val="0"/>
                  <w:sz w:val="16"/>
                  <w:szCs w:val="16"/>
                </w:rPr>
                <w:t>https://rmsp.nalog.ru/search.html</w:t>
              </w:r>
            </w:hyperlink>
          </w:p>
          <w:p w:rsidR="00605888" w:rsidRDefault="00605888" w:rsidP="002F529A">
            <w:pPr>
              <w:spacing w:after="60"/>
              <w:jc w:val="both"/>
              <w:rPr>
                <w:snapToGrid w:val="0"/>
                <w:color w:val="000000"/>
                <w:sz w:val="16"/>
                <w:szCs w:val="16"/>
              </w:rPr>
            </w:pPr>
          </w:p>
        </w:tc>
        <w:tc>
          <w:tcPr>
            <w:tcW w:w="992" w:type="dxa"/>
            <w:shd w:val="clear" w:color="auto" w:fill="D9D9D9" w:themeFill="background1" w:themeFillShade="D9"/>
          </w:tcPr>
          <w:p w:rsidR="00605888" w:rsidRPr="00066461" w:rsidRDefault="00605888" w:rsidP="002F529A">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05888" w:rsidRPr="00921675" w:rsidRDefault="00605888" w:rsidP="002F529A">
            <w:pPr>
              <w:spacing w:after="60"/>
              <w:rPr>
                <w:color w:val="000000"/>
                <w:sz w:val="16"/>
                <w:szCs w:val="16"/>
              </w:rPr>
            </w:pPr>
            <w:r>
              <w:rPr>
                <w:color w:val="000000"/>
                <w:sz w:val="16"/>
                <w:szCs w:val="16"/>
              </w:rPr>
              <w:t>-</w:t>
            </w:r>
          </w:p>
        </w:tc>
        <w:tc>
          <w:tcPr>
            <w:tcW w:w="1134" w:type="dxa"/>
            <w:shd w:val="clear" w:color="auto" w:fill="D9D9D9" w:themeFill="background1" w:themeFillShade="D9"/>
          </w:tcPr>
          <w:p w:rsidR="00605888" w:rsidRPr="00822AA7" w:rsidRDefault="00605888" w:rsidP="002F529A">
            <w:pPr>
              <w:spacing w:after="60"/>
              <w:rPr>
                <w:color w:val="000000"/>
                <w:sz w:val="16"/>
                <w:szCs w:val="16"/>
              </w:rPr>
            </w:pPr>
            <w:r>
              <w:rPr>
                <w:color w:val="000000"/>
                <w:sz w:val="16"/>
                <w:szCs w:val="16"/>
              </w:rPr>
              <w:t>-</w:t>
            </w:r>
          </w:p>
        </w:tc>
        <w:tc>
          <w:tcPr>
            <w:tcW w:w="2376" w:type="dxa"/>
            <w:shd w:val="clear" w:color="auto" w:fill="D9D9D9" w:themeFill="background1" w:themeFillShade="D9"/>
          </w:tcPr>
          <w:p w:rsidR="00605888" w:rsidRDefault="00605888" w:rsidP="002F529A">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605888" w:rsidRPr="000A2B82" w:rsidRDefault="00605888" w:rsidP="002F529A">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w:t>
            </w:r>
            <w:r w:rsidRPr="00120353">
              <w:rPr>
                <w:i/>
                <w:color w:val="000000"/>
                <w:sz w:val="16"/>
                <w:szCs w:val="16"/>
              </w:rPr>
              <w:lastRenderedPageBreak/>
              <w:t>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lastRenderedPageBreak/>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2A30A9">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написаны </w:t>
      </w:r>
      <w:r w:rsidRPr="002E2BE8">
        <w:lastRenderedPageBreak/>
        <w:t>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2A30A9">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w:t>
      </w:r>
      <w:r w:rsidRPr="002E2BE8">
        <w:lastRenderedPageBreak/>
        <w:t xml:space="preserve">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lastRenderedPageBreak/>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w:t>
      </w:r>
      <w:r>
        <w:lastRenderedPageBreak/>
        <w:t>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w:t>
      </w:r>
      <w:r w:rsidRPr="00343A81">
        <w:lastRenderedPageBreak/>
        <w:t xml:space="preserve">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r>
        <w:t>Потенциальные у</w:t>
      </w:r>
      <w:r w:rsidR="003479BC" w:rsidRPr="00343A81">
        <w:t xml:space="preserve">частники </w:t>
      </w:r>
      <w:proofErr w:type="gramStart"/>
      <w:r w:rsidR="003479BC" w:rsidRPr="00343A81">
        <w:t>закупки</w:t>
      </w:r>
      <w:proofErr w:type="gramEnd"/>
      <w:r w:rsidR="003479BC" w:rsidRPr="00343A81">
        <w:t xml:space="preserve">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w:t>
      </w:r>
      <w:r w:rsidRPr="00343A81">
        <w:lastRenderedPageBreak/>
        <w:t>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w:t>
      </w:r>
      <w:r w:rsidRPr="00343A81">
        <w:lastRenderedPageBreak/>
        <w:t xml:space="preserve">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w:t>
      </w:r>
      <w:r w:rsidRPr="000A05D0">
        <w:rPr>
          <w:bCs/>
        </w:rPr>
        <w:lastRenderedPageBreak/>
        <w:t>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CE4D94" w:rsidRDefault="00EE512B"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B35399"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0"/>
    <w:bookmarkEnd w:id="11"/>
    <w:bookmarkEnd w:id="12"/>
    <w:bookmarkEnd w:id="13"/>
    <w:bookmarkEnd w:id="14"/>
    <w:bookmarkEnd w:id="15"/>
    <w:bookmarkEnd w:id="16"/>
    <w:bookmarkEnd w:id="17"/>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B35399"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2A30A9">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w:t>
      </w:r>
      <w:r w:rsidRPr="00627465">
        <w:rPr>
          <w:i/>
          <w:color w:val="548DD4" w:themeColor="text2" w:themeTint="99"/>
        </w:rPr>
        <w:lastRenderedPageBreak/>
        <w:t xml:space="preserve">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Участник добровольно увеличивает срок действия своей оферты на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 xml:space="preserve">нужное </w:t>
      </w:r>
      <w:r w:rsidRPr="00297AA2">
        <w:rPr>
          <w:i/>
          <w:color w:val="548DD4" w:themeColor="text2" w:themeTint="99"/>
        </w:rPr>
        <w:lastRenderedPageBreak/>
        <w:t>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Техническое предложение (форма 2) – на ___ л.;</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л.;</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Сводная таблица стоимости работ/услуг (форма 4)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Протокол разногласий к проекту Договора (форма 5)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Календарный план (форма 6)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График оплаты (форма 7)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Анкета Потенциального участника закупки (форма 8)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л.;</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Опись документов, содержащихся в заявке на участие в закупке (форма 13)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об участии в судебных разбирательствах (форма 14) – на ___ л.;</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арантийного письма на предоставление сведений о цепочке собственников (форма 15) – на ___ л.;</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lastRenderedPageBreak/>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л.;</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 на ___ л.;</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18)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 на ___ л.;</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 на ___ л.;</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 на ___ л.;</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2F529A">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w:t>
      </w:r>
      <w:r w:rsidR="00FF0842">
        <w:t>Томской области</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765244" w:rsidRDefault="00765244" w:rsidP="00765244">
      <w:pPr>
        <w:widowControl/>
        <w:numPr>
          <w:ilvl w:val="0"/>
          <w:numId w:val="35"/>
        </w:numPr>
        <w:autoSpaceDE/>
        <w:autoSpaceDN/>
        <w:adjustRightInd/>
        <w:ind w:left="1418" w:hanging="567"/>
        <w:contextualSpacing/>
        <w:jc w:val="both"/>
      </w:pPr>
      <w:r w:rsidRPr="00765244">
        <w:t>ПАО «Томскэнергосбыт» 634034, г. Томск, ул. Котовского, 19</w:t>
      </w:r>
      <w:r w:rsidR="00297AA2" w:rsidRPr="00765244">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proofErr w:type="gramStart"/>
      <w:r w:rsidRPr="00862EBF">
        <w:tab/>
        <w:t>В</w:t>
      </w:r>
      <w:proofErr w:type="gramEnd"/>
      <w:r w:rsidRPr="00862EBF">
        <w:t xml:space="preserve">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AC6" w:rsidRDefault="00406AC6" w:rsidP="00706E83">
      <w:r>
        <w:separator/>
      </w:r>
    </w:p>
  </w:endnote>
  <w:endnote w:type="continuationSeparator" w:id="0">
    <w:p w:rsidR="00406AC6" w:rsidRDefault="00406AC6" w:rsidP="00706E83">
      <w:r>
        <w:continuationSeparator/>
      </w:r>
    </w:p>
  </w:endnote>
  <w:endnote w:id="1">
    <w:p w:rsidR="00406AC6" w:rsidRDefault="00406AC6" w:rsidP="00730E95">
      <w:pPr>
        <w:pStyle w:val="afffb"/>
        <w:ind w:firstLine="567"/>
        <w:jc w:val="both"/>
      </w:pPr>
    </w:p>
  </w:endnote>
  <w:endnote w:id="2">
    <w:p w:rsidR="00406AC6" w:rsidRDefault="00406AC6" w:rsidP="00635200">
      <w:pPr>
        <w:pStyle w:val="afffb"/>
        <w:jc w:val="both"/>
      </w:pPr>
    </w:p>
  </w:endnote>
  <w:endnote w:id="3">
    <w:p w:rsidR="00406AC6" w:rsidRDefault="00406AC6"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6" w:rsidRDefault="00406AC6">
    <w:pPr>
      <w:pStyle w:val="af3"/>
    </w:pPr>
  </w:p>
  <w:p w:rsidR="00406AC6" w:rsidRDefault="00406A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6" w:rsidRDefault="00406AC6" w:rsidP="000E5C47">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участниками которого являются только субъекты малого</w:t>
    </w:r>
    <w:r>
      <w:rPr>
        <w:i/>
        <w:color w:val="548DD4" w:themeColor="text2" w:themeTint="99"/>
        <w:sz w:val="20"/>
        <w:szCs w:val="20"/>
      </w:rPr>
      <w:t xml:space="preserve"> и среднего предпринимательства, </w:t>
    </w:r>
    <w:r w:rsidRPr="001A6E84">
      <w:rPr>
        <w:i/>
        <w:color w:val="548DD4" w:themeColor="text2" w:themeTint="99"/>
        <w:sz w:val="20"/>
        <w:szCs w:val="20"/>
      </w:rPr>
      <w:t xml:space="preserve">на право заключения договора на </w:t>
    </w:r>
    <w:r>
      <w:rPr>
        <w:i/>
        <w:color w:val="548DD4" w:themeColor="text2" w:themeTint="99"/>
        <w:sz w:val="20"/>
        <w:szCs w:val="20"/>
      </w:rPr>
      <w:t xml:space="preserve">поставку </w:t>
    </w:r>
    <w:r w:rsidRPr="005D505B">
      <w:rPr>
        <w:i/>
        <w:color w:val="548DD4" w:themeColor="text2" w:themeTint="99"/>
        <w:sz w:val="20"/>
        <w:szCs w:val="20"/>
      </w:rPr>
      <w:t>контрольно-кассовой техники с характеристикой онлайн</w:t>
    </w:r>
    <w:r>
      <w:rPr>
        <w:i/>
        <w:color w:val="548DD4" w:themeColor="text2" w:themeTint="99"/>
        <w:sz w:val="20"/>
        <w:szCs w:val="20"/>
      </w:rPr>
      <w:t xml:space="preserve">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6" w:rsidRDefault="00406AC6">
    <w:pPr>
      <w:pStyle w:val="af3"/>
    </w:pPr>
  </w:p>
  <w:p w:rsidR="00406AC6" w:rsidRDefault="00406AC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6" w:rsidRPr="00BA6F70" w:rsidRDefault="00406AC6"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6" w:rsidRPr="00BA6F70" w:rsidRDefault="00406AC6"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AC6" w:rsidRDefault="00406AC6" w:rsidP="00706E83">
      <w:r>
        <w:separator/>
      </w:r>
    </w:p>
  </w:footnote>
  <w:footnote w:type="continuationSeparator" w:id="0">
    <w:p w:rsidR="00406AC6" w:rsidRDefault="00406AC6" w:rsidP="00706E83">
      <w:r>
        <w:continuationSeparator/>
      </w:r>
    </w:p>
  </w:footnote>
  <w:footnote w:id="1">
    <w:p w:rsidR="00406AC6" w:rsidRDefault="00406AC6" w:rsidP="00605888">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406AC6" w:rsidRDefault="00406AC6" w:rsidP="00605888">
      <w:pPr>
        <w:pStyle w:val="afd"/>
      </w:pPr>
    </w:p>
  </w:footnote>
  <w:footnote w:id="2">
    <w:p w:rsidR="00406AC6" w:rsidRDefault="00406AC6"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406AC6" w:rsidRDefault="00406AC6"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406AC6" w:rsidRDefault="00406AC6"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406AC6" w:rsidRDefault="00406AC6" w:rsidP="006325CA">
      <w:pPr>
        <w:pStyle w:val="afd"/>
      </w:pPr>
    </w:p>
  </w:footnote>
  <w:footnote w:id="3">
    <w:p w:rsidR="00406AC6" w:rsidRPr="00C01A4A" w:rsidRDefault="00406AC6" w:rsidP="002F529A">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406AC6" w:rsidRDefault="00406AC6" w:rsidP="002F529A">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406AC6" w:rsidRPr="00117D04" w:rsidRDefault="00406AC6"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6" w:rsidRDefault="00406AC6">
    <w:pPr>
      <w:pStyle w:val="af1"/>
    </w:pPr>
  </w:p>
  <w:p w:rsidR="00406AC6" w:rsidRDefault="00406AC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6" w:rsidRPr="005B58D1" w:rsidRDefault="00406AC6" w:rsidP="00766DD0">
    <w:pPr>
      <w:ind w:right="-283"/>
      <w:jc w:val="center"/>
      <w:rPr>
        <w:color w:val="17365D" w:themeColor="text2" w:themeShade="BF"/>
        <w:sz w:val="18"/>
        <w:szCs w:val="18"/>
      </w:rPr>
    </w:pPr>
    <w:r>
      <w:rPr>
        <w:noProof/>
      </w:rPr>
      <w:drawing>
        <wp:inline distT="0" distB="0" distL="0" distR="0" wp14:anchorId="04B91497" wp14:editId="4B5789A5">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6" w:rsidRDefault="00406AC6">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406AC6" w:rsidRDefault="00406AC6">
        <w:pPr>
          <w:pStyle w:val="af1"/>
          <w:jc w:val="right"/>
        </w:pPr>
        <w:r>
          <w:fldChar w:fldCharType="begin"/>
        </w:r>
        <w:r>
          <w:instrText>PAGE   \* MERGEFORMAT</w:instrText>
        </w:r>
        <w:r>
          <w:fldChar w:fldCharType="separate"/>
        </w:r>
        <w:r w:rsidR="002A30A9">
          <w:rPr>
            <w:noProof/>
          </w:rPr>
          <w:t>119</w:t>
        </w:r>
        <w:r>
          <w:fldChar w:fldCharType="end"/>
        </w:r>
      </w:p>
    </w:sdtContent>
  </w:sdt>
  <w:p w:rsidR="00406AC6" w:rsidRDefault="00406AC6"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6" w:rsidRDefault="00406AC6">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406AC6" w:rsidRDefault="00406AC6">
        <w:pPr>
          <w:pStyle w:val="af1"/>
          <w:jc w:val="right"/>
        </w:pPr>
        <w:r>
          <w:fldChar w:fldCharType="begin"/>
        </w:r>
        <w:r>
          <w:instrText>PAGE   \* MERGEFORMAT</w:instrText>
        </w:r>
        <w:r>
          <w:fldChar w:fldCharType="separate"/>
        </w:r>
        <w:r w:rsidR="002A30A9">
          <w:rPr>
            <w:noProof/>
          </w:rPr>
          <w:t>123</w:t>
        </w:r>
        <w:r>
          <w:fldChar w:fldCharType="end"/>
        </w:r>
      </w:p>
    </w:sdtContent>
  </w:sdt>
  <w:p w:rsidR="00406AC6" w:rsidRDefault="00406AC6"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E5C47"/>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40BB"/>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A55"/>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0A9"/>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29A"/>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58F6"/>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06AC6"/>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1E21"/>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73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6497"/>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05B"/>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24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68CB"/>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A2B"/>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7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39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D3F"/>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9E1"/>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2FA0"/>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6E38"/>
    <w:rsid w:val="00DE7AFF"/>
    <w:rsid w:val="00DF2B59"/>
    <w:rsid w:val="00DF2C0D"/>
    <w:rsid w:val="00DF4C99"/>
    <w:rsid w:val="00DF4D25"/>
    <w:rsid w:val="00DF4F05"/>
    <w:rsid w:val="00DF513F"/>
    <w:rsid w:val="00DF56FF"/>
    <w:rsid w:val="00DF573B"/>
    <w:rsid w:val="00DF6DFD"/>
    <w:rsid w:val="00DF724E"/>
    <w:rsid w:val="00DF768D"/>
    <w:rsid w:val="00DF7997"/>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56DB8"/>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12B"/>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0842"/>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7D9E9-8DF3-49BF-A96A-F4917EA7D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123</Pages>
  <Words>32809</Words>
  <Characters>187015</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105</cp:revision>
  <cp:lastPrinted>2017-03-21T07:28:00Z</cp:lastPrinted>
  <dcterms:created xsi:type="dcterms:W3CDTF">2015-09-28T06:57:00Z</dcterms:created>
  <dcterms:modified xsi:type="dcterms:W3CDTF">2017-03-21T07:30:00Z</dcterms:modified>
</cp:coreProperties>
</file>